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D1D0" w14:textId="0002B717" w:rsidR="00124F2D" w:rsidRPr="005C6113" w:rsidRDefault="005C6113">
      <w:pPr>
        <w:spacing w:after="134" w:line="259" w:lineRule="auto"/>
        <w:ind w:left="0" w:firstLine="0"/>
        <w:jc w:val="left"/>
        <w:rPr>
          <w:lang w:val="es-AR"/>
        </w:rPr>
      </w:pPr>
      <w:r w:rsidRPr="005C6113">
        <w:rPr>
          <w:b/>
          <w:lang w:val="es-AR"/>
        </w:rPr>
        <w:t xml:space="preserve">Agente de la Corona </w:t>
      </w:r>
      <w:r w:rsidR="00E64717" w:rsidRPr="005C6113">
        <w:rPr>
          <w:b/>
          <w:lang w:val="es-AR"/>
        </w:rPr>
        <w:t xml:space="preserve">– David Harvie </w:t>
      </w:r>
    </w:p>
    <w:p w14:paraId="4F4AF9D2" w14:textId="77777777" w:rsidR="00124F2D" w:rsidRPr="005C6113" w:rsidRDefault="00E64717">
      <w:pPr>
        <w:spacing w:after="117" w:line="259" w:lineRule="auto"/>
        <w:ind w:left="0" w:right="4630" w:firstLine="0"/>
        <w:jc w:val="center"/>
        <w:rPr>
          <w:lang w:val="es-AR"/>
        </w:rPr>
      </w:pPr>
      <w:r w:rsidRPr="005C6113">
        <w:rPr>
          <w:lang w:val="es-AR"/>
        </w:rPr>
        <w:t xml:space="preserve"> </w:t>
      </w:r>
    </w:p>
    <w:p w14:paraId="0A5EBE4A" w14:textId="173E2E4F" w:rsidR="00124F2D" w:rsidRPr="00E75118" w:rsidRDefault="00E64717" w:rsidP="00E75118">
      <w:pPr>
        <w:ind w:left="-5" w:right="-14"/>
        <w:rPr>
          <w:lang w:val="es-AR"/>
        </w:rPr>
      </w:pPr>
      <w:r w:rsidRPr="00951FEB">
        <w:rPr>
          <w:lang w:val="es-AR"/>
        </w:rPr>
        <w:t xml:space="preserve">David Harvie </w:t>
      </w:r>
      <w:r w:rsidR="00951FEB" w:rsidRPr="00951FEB">
        <w:rPr>
          <w:lang w:val="es-AR"/>
        </w:rPr>
        <w:t xml:space="preserve">es el </w:t>
      </w:r>
      <w:r w:rsidR="00982605">
        <w:rPr>
          <w:lang w:val="es-AR"/>
        </w:rPr>
        <w:t>j</w:t>
      </w:r>
      <w:r w:rsidR="00951FEB" w:rsidRPr="00951FEB">
        <w:rPr>
          <w:lang w:val="es-AR"/>
        </w:rPr>
        <w:t>efe de l</w:t>
      </w:r>
      <w:r w:rsidR="00951FEB">
        <w:t xml:space="preserve">a Oficina de la Corona y el </w:t>
      </w:r>
      <w:r w:rsidR="00951FEB" w:rsidRPr="00982605">
        <w:t>Servicio Fiscal</w:t>
      </w:r>
      <w:r w:rsidRPr="00982605">
        <w:rPr>
          <w:lang w:val="es-AR"/>
        </w:rPr>
        <w:t xml:space="preserve"> (COPFS</w:t>
      </w:r>
      <w:r w:rsidR="00951FEB" w:rsidRPr="00982605">
        <w:rPr>
          <w:lang w:val="es-AR"/>
        </w:rPr>
        <w:t>, por sus siglas en inglés</w:t>
      </w:r>
      <w:r w:rsidRPr="00982605">
        <w:rPr>
          <w:lang w:val="es-AR"/>
        </w:rPr>
        <w:t xml:space="preserve">), </w:t>
      </w:r>
      <w:r w:rsidR="00951FEB" w:rsidRPr="00982605">
        <w:rPr>
          <w:lang w:val="es-AR"/>
        </w:rPr>
        <w:t>Ministerio Público de Escocia</w:t>
      </w:r>
      <w:r w:rsidRPr="00982605">
        <w:rPr>
          <w:lang w:val="es-AR"/>
        </w:rPr>
        <w:t>,</w:t>
      </w:r>
      <w:r w:rsidR="00951FEB" w:rsidRPr="00982605">
        <w:rPr>
          <w:lang w:val="es-AR"/>
        </w:rPr>
        <w:t xml:space="preserve"> al ingresar en 1996 luego de ejercer la práctica privada.</w:t>
      </w:r>
      <w:r w:rsidR="00951FEB">
        <w:rPr>
          <w:lang w:val="es-AR"/>
        </w:rPr>
        <w:t xml:space="preserve"> </w:t>
      </w:r>
      <w:r w:rsidR="0030238F" w:rsidRPr="0030238F">
        <w:rPr>
          <w:lang w:val="es-AR"/>
        </w:rPr>
        <w:t>Durante su tiempo en COPFS, trabajó en una variedad d</w:t>
      </w:r>
      <w:r w:rsidR="0030238F">
        <w:rPr>
          <w:lang w:val="es-AR"/>
        </w:rPr>
        <w:t xml:space="preserve">e </w:t>
      </w:r>
      <w:r w:rsidR="0030238F" w:rsidRPr="00982605">
        <w:rPr>
          <w:lang w:val="es-AR"/>
        </w:rPr>
        <w:t>funciones interesantes y desafiantes: como fiscal local que procesa casos en tribunales penales, como parte del equipo de primera instancia de Lockerbie,</w:t>
      </w:r>
      <w:r w:rsidR="0030238F">
        <w:rPr>
          <w:lang w:val="es-AR"/>
        </w:rPr>
        <w:t xml:space="preserve"> como jefe de la unidad responsable de la investigación y procesamiento de la delincuencia </w:t>
      </w:r>
      <w:r w:rsidR="0030238F" w:rsidRPr="00982605">
        <w:rPr>
          <w:lang w:val="es-AR"/>
        </w:rPr>
        <w:t xml:space="preserve">organizada y los delitos financieros y de la recuperación de las </w:t>
      </w:r>
      <w:r w:rsidR="00E75118" w:rsidRPr="00982605">
        <w:rPr>
          <w:lang w:val="es-AR"/>
        </w:rPr>
        <w:t>ganancias</w:t>
      </w:r>
      <w:r w:rsidR="0030238F" w:rsidRPr="00982605">
        <w:rPr>
          <w:lang w:val="es-AR"/>
        </w:rPr>
        <w:t xml:space="preserve"> provenientes de delitos, y como </w:t>
      </w:r>
      <w:r w:rsidR="00982605" w:rsidRPr="00982605">
        <w:rPr>
          <w:lang w:val="es-AR"/>
        </w:rPr>
        <w:t>D</w:t>
      </w:r>
      <w:r w:rsidR="0030238F" w:rsidRPr="00982605">
        <w:rPr>
          <w:lang w:val="es-AR"/>
        </w:rPr>
        <w:t xml:space="preserve">irector de los </w:t>
      </w:r>
      <w:r w:rsidR="00E75118" w:rsidRPr="00982605">
        <w:rPr>
          <w:lang w:val="es-AR"/>
        </w:rPr>
        <w:t xml:space="preserve">casos </w:t>
      </w:r>
      <w:r w:rsidR="0030238F" w:rsidRPr="00982605">
        <w:rPr>
          <w:lang w:val="es-AR"/>
        </w:rPr>
        <w:t xml:space="preserve">importantes responsables de todos los procesamientos </w:t>
      </w:r>
      <w:r w:rsidR="00E75118" w:rsidRPr="00982605">
        <w:rPr>
          <w:lang w:val="es-AR"/>
        </w:rPr>
        <w:t>en el Tribunal Superior.</w:t>
      </w:r>
      <w:r w:rsidR="00E75118">
        <w:rPr>
          <w:lang w:val="es-AR"/>
        </w:rPr>
        <w:t xml:space="preserve"> </w:t>
      </w:r>
      <w:r w:rsidR="00E75118" w:rsidRPr="00E75118">
        <w:rPr>
          <w:lang w:val="es-AR"/>
        </w:rPr>
        <w:t>David también dedicó tiempo a</w:t>
      </w:r>
      <w:r w:rsidR="00982605">
        <w:rPr>
          <w:lang w:val="es-AR"/>
        </w:rPr>
        <w:t xml:space="preserve"> </w:t>
      </w:r>
      <w:r w:rsidR="00E75118" w:rsidRPr="00E75118">
        <w:rPr>
          <w:lang w:val="es-AR"/>
        </w:rPr>
        <w:t>traslad</w:t>
      </w:r>
      <w:r w:rsidR="00982605">
        <w:rPr>
          <w:lang w:val="es-AR"/>
        </w:rPr>
        <w:t>arse</w:t>
      </w:r>
      <w:r w:rsidR="00E75118" w:rsidRPr="00E75118">
        <w:rPr>
          <w:lang w:val="es-AR"/>
        </w:rPr>
        <w:t xml:space="preserve"> al Ministerio de Relaciones Exteriores y de la </w:t>
      </w:r>
      <w:r w:rsidR="00E75118" w:rsidRPr="00E75118">
        <w:rPr>
          <w:i/>
          <w:iCs/>
          <w:lang w:val="es-AR"/>
        </w:rPr>
        <w:t>Commonwealth</w:t>
      </w:r>
      <w:r w:rsidR="00E75118">
        <w:rPr>
          <w:i/>
          <w:iCs/>
          <w:lang w:val="es-AR"/>
        </w:rPr>
        <w:t>.</w:t>
      </w:r>
    </w:p>
    <w:p w14:paraId="6FB6DDEB" w14:textId="3211CA71" w:rsidR="00124F2D" w:rsidRPr="00162451" w:rsidRDefault="00E75118">
      <w:pPr>
        <w:ind w:left="-5" w:right="-14"/>
        <w:rPr>
          <w:lang w:val="es-AR"/>
        </w:rPr>
      </w:pPr>
      <w:r w:rsidRPr="00E75118">
        <w:rPr>
          <w:lang w:val="es-AR"/>
        </w:rPr>
        <w:t xml:space="preserve">A David se lo nombró Agente de la Corona, jefe de COPFS, en </w:t>
      </w:r>
      <w:r>
        <w:rPr>
          <w:lang w:val="es-AR"/>
        </w:rPr>
        <w:t xml:space="preserve">abril de 2016. </w:t>
      </w:r>
      <w:r w:rsidRPr="00E75118">
        <w:rPr>
          <w:lang w:val="es-AR"/>
        </w:rPr>
        <w:t xml:space="preserve">Se siente </w:t>
      </w:r>
      <w:r w:rsidRPr="00982605">
        <w:rPr>
          <w:lang w:val="es-AR"/>
        </w:rPr>
        <w:t>afortunado de dirigir COFPS durante una época de cambio y transformación en el sistema de justicia penal de Escocia.</w:t>
      </w:r>
      <w:r>
        <w:rPr>
          <w:lang w:val="es-AR"/>
        </w:rPr>
        <w:t xml:space="preserve"> </w:t>
      </w:r>
    </w:p>
    <w:p w14:paraId="556C73AF" w14:textId="77777777" w:rsidR="00124F2D" w:rsidRPr="00162451" w:rsidRDefault="00E64717">
      <w:pPr>
        <w:spacing w:after="0" w:line="259" w:lineRule="auto"/>
        <w:ind w:left="0" w:firstLine="0"/>
        <w:jc w:val="left"/>
        <w:rPr>
          <w:lang w:val="es-AR"/>
        </w:rPr>
      </w:pPr>
      <w:r w:rsidRPr="00162451">
        <w:rPr>
          <w:lang w:val="es-AR"/>
        </w:rPr>
        <w:t xml:space="preserve"> </w:t>
      </w:r>
    </w:p>
    <w:sectPr w:rsidR="00124F2D" w:rsidRPr="00162451">
      <w:pgSz w:w="11906" w:h="16838"/>
      <w:pgMar w:top="1440" w:right="179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7630" w14:textId="77777777" w:rsidR="0069786D" w:rsidRDefault="0069786D" w:rsidP="00F77C8F">
      <w:pPr>
        <w:spacing w:after="0"/>
      </w:pPr>
      <w:r>
        <w:separator/>
      </w:r>
    </w:p>
  </w:endnote>
  <w:endnote w:type="continuationSeparator" w:id="0">
    <w:p w14:paraId="2F297057" w14:textId="77777777" w:rsidR="0069786D" w:rsidRDefault="0069786D" w:rsidP="00F77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8177" w14:textId="77777777" w:rsidR="0069786D" w:rsidRDefault="0069786D" w:rsidP="00F77C8F">
      <w:pPr>
        <w:spacing w:after="0"/>
      </w:pPr>
      <w:r>
        <w:separator/>
      </w:r>
    </w:p>
  </w:footnote>
  <w:footnote w:type="continuationSeparator" w:id="0">
    <w:p w14:paraId="6088C2B9" w14:textId="77777777" w:rsidR="0069786D" w:rsidRDefault="0069786D" w:rsidP="00F77C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2D"/>
    <w:rsid w:val="000F3311"/>
    <w:rsid w:val="00124F2D"/>
    <w:rsid w:val="00162451"/>
    <w:rsid w:val="0030238F"/>
    <w:rsid w:val="005C6113"/>
    <w:rsid w:val="0069786D"/>
    <w:rsid w:val="00951FEB"/>
    <w:rsid w:val="00982605"/>
    <w:rsid w:val="00B722F2"/>
    <w:rsid w:val="00E64717"/>
    <w:rsid w:val="00E75118"/>
    <w:rsid w:val="00ED1635"/>
    <w:rsid w:val="00F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C1F8"/>
  <w15:docId w15:val="{ED4E9D0B-DD48-4B8F-8731-81F1C99C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7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C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77C8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77C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C8F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F77C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C8F"/>
    <w:rPr>
      <w:color w:val="605E5C"/>
      <w:shd w:val="clear" w:color="auto" w:fill="E1DFDD"/>
    </w:rPr>
  </w:style>
  <w:style w:type="character" w:customStyle="1" w:styleId="preferred">
    <w:name w:val="preferred"/>
    <w:basedOn w:val="Fuentedeprrafopredeter"/>
    <w:rsid w:val="00E75118"/>
  </w:style>
  <w:style w:type="character" w:styleId="nfasis">
    <w:name w:val="Emphasis"/>
    <w:basedOn w:val="Fuentedeprrafopredeter"/>
    <w:uiPriority w:val="20"/>
    <w:qFormat/>
    <w:rsid w:val="00E75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Veronica Quartesan</cp:lastModifiedBy>
  <cp:revision>2</cp:revision>
  <dcterms:created xsi:type="dcterms:W3CDTF">2021-09-13T15:11:00Z</dcterms:created>
  <dcterms:modified xsi:type="dcterms:W3CDTF">2021-09-13T15:11:00Z</dcterms:modified>
</cp:coreProperties>
</file>