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47D2" w14:textId="5DDA956F" w:rsidR="00276042" w:rsidRPr="00276042" w:rsidRDefault="00276042" w:rsidP="00276042">
      <w:pPr>
        <w:jc w:val="center"/>
        <w:rPr>
          <w:b/>
          <w:bCs/>
          <w:sz w:val="28"/>
          <w:szCs w:val="28"/>
          <w:lang w:val="en-GB"/>
        </w:rPr>
      </w:pPr>
      <w:r w:rsidRPr="00276042">
        <w:rPr>
          <w:b/>
          <w:bCs/>
          <w:sz w:val="28"/>
          <w:szCs w:val="28"/>
          <w:lang w:val="en-GB"/>
        </w:rPr>
        <w:t>BIOGRAPHY</w:t>
      </w:r>
    </w:p>
    <w:p w14:paraId="67599540" w14:textId="287EC549" w:rsidR="00276042" w:rsidRDefault="00276042" w:rsidP="00276042">
      <w:pPr>
        <w:rPr>
          <w:lang w:val="en-GB"/>
        </w:rPr>
      </w:pPr>
    </w:p>
    <w:p w14:paraId="2B8516E0" w14:textId="25A3BDD5" w:rsidR="00276042" w:rsidRPr="00276042" w:rsidRDefault="00276042" w:rsidP="00276042">
      <w:pPr>
        <w:rPr>
          <w:lang w:val="en-GB"/>
        </w:rPr>
      </w:pPr>
      <w:r>
        <w:rPr>
          <w:b/>
          <w:bCs/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00ECDE6F" wp14:editId="53F6FC56">
            <wp:simplePos x="0" y="0"/>
            <wp:positionH relativeFrom="margin">
              <wp:posOffset>0</wp:posOffset>
            </wp:positionH>
            <wp:positionV relativeFrom="margin">
              <wp:posOffset>686454</wp:posOffset>
            </wp:positionV>
            <wp:extent cx="2679065" cy="2838450"/>
            <wp:effectExtent l="0" t="0" r="6985" b="0"/>
            <wp:wrapSquare wrapText="bothSides"/>
            <wp:docPr id="98851617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6042">
        <w:rPr>
          <w:b/>
          <w:bCs/>
          <w:lang w:val="en-GB"/>
        </w:rPr>
        <w:t>Sidney Rosa da Silva Junior</w:t>
      </w:r>
      <w:r w:rsidRPr="00276042">
        <w:rPr>
          <w:lang w:val="en-GB"/>
        </w:rPr>
        <w:t xml:space="preserve"> has been serving as a Public Prosecutor for the State of Rio de Janeiro</w:t>
      </w:r>
      <w:r>
        <w:rPr>
          <w:lang w:val="en-GB"/>
        </w:rPr>
        <w:t>, Brazil,</w:t>
      </w:r>
      <w:r w:rsidRPr="00276042">
        <w:rPr>
          <w:lang w:val="en-GB"/>
        </w:rPr>
        <w:t xml:space="preserve"> since July 2005. Born and raised in Rio de Janeiro, he earned both his </w:t>
      </w:r>
      <w:r w:rsidRPr="00276042">
        <w:rPr>
          <w:lang w:val="en-GB"/>
        </w:rPr>
        <w:t>bachelor’s and master’s</w:t>
      </w:r>
      <w:r w:rsidRPr="00276042">
        <w:rPr>
          <w:lang w:val="en-GB"/>
        </w:rPr>
        <w:t xml:space="preserve"> degrees from Rio de Janeiro State University (UERJ). In 2015, he was awarded a PhD </w:t>
      </w:r>
      <w:r w:rsidRPr="00276042">
        <w:rPr>
          <w:i/>
          <w:iCs/>
          <w:lang w:val="en-GB"/>
        </w:rPr>
        <w:t>cum laude</w:t>
      </w:r>
      <w:r w:rsidRPr="00276042">
        <w:rPr>
          <w:lang w:val="en-GB"/>
        </w:rPr>
        <w:t xml:space="preserve"> from the University of Burgos in Spain and, this year</w:t>
      </w:r>
      <w:r>
        <w:rPr>
          <w:lang w:val="en-GB"/>
        </w:rPr>
        <w:t xml:space="preserve"> (2023)</w:t>
      </w:r>
      <w:r w:rsidRPr="00276042">
        <w:rPr>
          <w:lang w:val="en-GB"/>
        </w:rPr>
        <w:t>, completed his post-doctoral studies at the Federal Fluminense University. He has authored numerous books and articles on collective and class actions, mediation, environmental mediation, and civil procedural law.</w:t>
      </w:r>
    </w:p>
    <w:p w14:paraId="33B02A40" w14:textId="06A8C4B2" w:rsidR="00276042" w:rsidRPr="00276042" w:rsidRDefault="00276042" w:rsidP="00276042">
      <w:pPr>
        <w:rPr>
          <w:lang w:val="en-GB"/>
        </w:rPr>
      </w:pPr>
      <w:r w:rsidRPr="00276042">
        <w:rPr>
          <w:lang w:val="en-GB"/>
        </w:rPr>
        <w:t>In 201</w:t>
      </w:r>
      <w:r>
        <w:rPr>
          <w:lang w:val="en-GB"/>
        </w:rPr>
        <w:t>8</w:t>
      </w:r>
      <w:r w:rsidRPr="00276042">
        <w:rPr>
          <w:lang w:val="en-GB"/>
        </w:rPr>
        <w:t>, Sidney was one of the founding members of the IAP's Prosecutor’s Consumer Protection Network</w:t>
      </w:r>
      <w:r>
        <w:rPr>
          <w:lang w:val="en-GB"/>
        </w:rPr>
        <w:t xml:space="preserve"> - PCPN</w:t>
      </w:r>
      <w:r w:rsidRPr="00276042">
        <w:rPr>
          <w:lang w:val="en-GB"/>
        </w:rPr>
        <w:t>, collaborating with representatives from the Public Prosecutor's Offices of the United States, Mauritius</w:t>
      </w:r>
      <w:r>
        <w:rPr>
          <w:lang w:val="en-GB"/>
        </w:rPr>
        <w:t xml:space="preserve"> e</w:t>
      </w:r>
      <w:r w:rsidRPr="00276042">
        <w:rPr>
          <w:lang w:val="en-GB"/>
        </w:rPr>
        <w:t xml:space="preserve"> Argentina.</w:t>
      </w:r>
    </w:p>
    <w:p w14:paraId="40E5EFD0" w14:textId="548DAE65" w:rsidR="00276042" w:rsidRPr="00276042" w:rsidRDefault="00276042" w:rsidP="00276042">
      <w:pPr>
        <w:rPr>
          <w:lang w:val="en-GB"/>
        </w:rPr>
      </w:pPr>
      <w:r w:rsidRPr="00276042">
        <w:rPr>
          <w:lang w:val="en-GB"/>
        </w:rPr>
        <w:t xml:space="preserve">Since 2019, Sidney has </w:t>
      </w:r>
      <w:r w:rsidRPr="00276042">
        <w:rPr>
          <w:lang w:val="en-GB"/>
        </w:rPr>
        <w:t>overseen</w:t>
      </w:r>
      <w:r w:rsidRPr="00276042">
        <w:rPr>
          <w:lang w:val="en-GB"/>
        </w:rPr>
        <w:t xml:space="preserve"> the Rio de Janeiro Public Prosecutor's Office's dedicated department for data science, which is now formally known as the </w:t>
      </w:r>
      <w:r>
        <w:rPr>
          <w:lang w:val="en-GB"/>
        </w:rPr>
        <w:t>Department</w:t>
      </w:r>
      <w:r w:rsidRPr="00276042">
        <w:rPr>
          <w:lang w:val="en-GB"/>
        </w:rPr>
        <w:t xml:space="preserve"> of Analysis, Diagnostics, and Geoprocessing. In this capacity, he leads the development of technological solutions </w:t>
      </w:r>
      <w:r w:rsidRPr="00276042">
        <w:rPr>
          <w:lang w:val="en-GB"/>
        </w:rPr>
        <w:t>centred</w:t>
      </w:r>
      <w:r w:rsidRPr="00276042">
        <w:rPr>
          <w:lang w:val="en-GB"/>
        </w:rPr>
        <w:t xml:space="preserve"> on information production, utilizing data analysis and artificial intelligence.</w:t>
      </w:r>
    </w:p>
    <w:p w14:paraId="1DE4E82A" w14:textId="624C8625" w:rsidR="00276042" w:rsidRPr="00276042" w:rsidRDefault="00276042" w:rsidP="00276042">
      <w:pPr>
        <w:rPr>
          <w:lang w:val="en-GB"/>
        </w:rPr>
      </w:pPr>
      <w:r w:rsidRPr="00276042">
        <w:rPr>
          <w:lang w:val="en-GB"/>
        </w:rPr>
        <w:t>Beyond his duties as a Public Prosecutor, Sidney is a professor at the Federal Fluminense University and a member of the Academic Council of the Roberto Bernardes Barroso Education Institute. He also teaches multi-party and collective negotiation and mediation at the Brazilian Center of Mediation and Arbitration (CBMA) and the National School of Mediation (ENAM).</w:t>
      </w:r>
    </w:p>
    <w:sectPr w:rsidR="00276042" w:rsidRPr="002760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F5"/>
    <w:rsid w:val="002450E1"/>
    <w:rsid w:val="00276042"/>
    <w:rsid w:val="004E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C36CD"/>
  <w15:chartTrackingRefBased/>
  <w15:docId w15:val="{B3A13C06-B09F-46FC-80A4-A4115CEA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239</Words>
  <Characters>1306</Characters>
  <Application>Microsoft Office Word</Application>
  <DocSecurity>0</DocSecurity>
  <Lines>52</Lines>
  <Paragraphs>19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Rosa Da Silva Junior</dc:creator>
  <cp:keywords/>
  <dc:description/>
  <cp:lastModifiedBy>Sidney Rosa Da Silva Junior</cp:lastModifiedBy>
  <cp:revision>2</cp:revision>
  <dcterms:created xsi:type="dcterms:W3CDTF">2023-09-05T03:08:00Z</dcterms:created>
  <dcterms:modified xsi:type="dcterms:W3CDTF">2023-09-05T03:08:00Z</dcterms:modified>
</cp:coreProperties>
</file>