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D6A5" w14:textId="77602714" w:rsidR="00A61520" w:rsidRPr="00A61520" w:rsidRDefault="00A61520" w:rsidP="00C368D6">
      <w:pPr>
        <w:rPr>
          <w:rFonts w:eastAsia="Times New Roman"/>
          <w:b/>
          <w:bCs/>
        </w:rPr>
      </w:pPr>
      <w:r w:rsidRPr="00A61520">
        <w:rPr>
          <w:rFonts w:eastAsia="Times New Roman"/>
          <w:b/>
          <w:bCs/>
        </w:rPr>
        <w:t>Sabin Ouellet</w:t>
      </w:r>
    </w:p>
    <w:p w14:paraId="322CAFC7" w14:textId="77777777" w:rsidR="00A61520" w:rsidRDefault="00A61520" w:rsidP="00C368D6">
      <w:pPr>
        <w:rPr>
          <w:rFonts w:eastAsia="Times New Roman"/>
        </w:rPr>
      </w:pPr>
    </w:p>
    <w:p w14:paraId="067DA422" w14:textId="565C68C8" w:rsidR="00C368D6" w:rsidRDefault="00C368D6" w:rsidP="00C368D6">
      <w:pPr>
        <w:rPr>
          <w:rFonts w:eastAsia="Times New Roman"/>
        </w:rPr>
      </w:pPr>
      <w:r>
        <w:rPr>
          <w:rFonts w:eastAsia="Times New Roman"/>
        </w:rPr>
        <w:t xml:space="preserve">Prosecutor in Quebec (Canada) for more than 30 years, including nearly 20 years as a manager and chief prosecutor, he has been the co-founder and president of the French language International Association of Prosecutors (AIPPF) from 2009 to 2018. He is a member of the Senate of the International Association of prosecutors (IAP), after sitting on the executive committee for 10 years. Lecturer at University (École Nationale </w:t>
      </w:r>
      <w:proofErr w:type="spellStart"/>
      <w:r>
        <w:rPr>
          <w:rFonts w:eastAsia="Times New Roman"/>
        </w:rPr>
        <w:t>d’administration</w:t>
      </w:r>
      <w:proofErr w:type="spellEnd"/>
      <w:r>
        <w:rPr>
          <w:rFonts w:eastAsia="Times New Roman"/>
        </w:rPr>
        <w:t xml:space="preserve"> </w:t>
      </w:r>
      <w:proofErr w:type="spellStart"/>
      <w:r>
        <w:rPr>
          <w:rFonts w:eastAsia="Times New Roman"/>
        </w:rPr>
        <w:t>publique</w:t>
      </w:r>
      <w:proofErr w:type="spellEnd"/>
      <w:r>
        <w:rPr>
          <w:rFonts w:eastAsia="Times New Roman"/>
        </w:rPr>
        <w:t>), trainer and speaker invited on the international scene, he deals with subjects that affect the organization of work in the field of justice as recent developments in transnational criminal law, the Rule of law, and building capacities. He is the author of the Guidelines for prosecutors for crimes against journalists publish by the UNESCO and translated in more than 20 languages.</w:t>
      </w:r>
    </w:p>
    <w:p w14:paraId="1C8B9504" w14:textId="77777777" w:rsidR="007068CA" w:rsidRPr="007068CA" w:rsidRDefault="007068CA" w:rsidP="0061709D">
      <w:pPr>
        <w:rPr>
          <w:rFonts w:cstheme="minorHAnsi"/>
        </w:rPr>
      </w:pPr>
    </w:p>
    <w:sectPr w:rsidR="007068CA" w:rsidRPr="00706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030"/>
    <w:multiLevelType w:val="hybridMultilevel"/>
    <w:tmpl w:val="433E12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306858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9"/>
    <w:rsid w:val="00167D7C"/>
    <w:rsid w:val="00271B95"/>
    <w:rsid w:val="002F7200"/>
    <w:rsid w:val="0061709D"/>
    <w:rsid w:val="0068450E"/>
    <w:rsid w:val="007068CA"/>
    <w:rsid w:val="007C22AB"/>
    <w:rsid w:val="00966572"/>
    <w:rsid w:val="00A61520"/>
    <w:rsid w:val="00AD4EF9"/>
    <w:rsid w:val="00B27A1D"/>
    <w:rsid w:val="00C368D6"/>
    <w:rsid w:val="00E05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1DA"/>
  <w15:chartTrackingRefBased/>
  <w15:docId w15:val="{34868B12-1F7F-4450-B247-E0DBD1A1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8D6"/>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F9"/>
    <w:pPr>
      <w:ind w:left="720"/>
    </w:pPr>
    <w:rPr>
      <w:lang w:eastAsia="en-US"/>
      <w14:ligatures w14:val="standardContextual"/>
    </w:rPr>
  </w:style>
  <w:style w:type="paragraph" w:customStyle="1" w:styleId="xmsolistparagraph">
    <w:name w:val="x_msolistparagraph"/>
    <w:basedOn w:val="Normal"/>
    <w:rsid w:val="00AD4EF9"/>
    <w:pPr>
      <w:ind w:left="720"/>
    </w:pPr>
  </w:style>
  <w:style w:type="paragraph" w:customStyle="1" w:styleId="Default">
    <w:name w:val="Default"/>
    <w:rsid w:val="0061709D"/>
    <w:pPr>
      <w:autoSpaceDE w:val="0"/>
      <w:autoSpaceDN w:val="0"/>
      <w:adjustRightInd w:val="0"/>
      <w:spacing w:after="0" w:line="240" w:lineRule="auto"/>
    </w:pPr>
    <w:rPr>
      <w:rFonts w:ascii="Sakkal Majalla" w:hAnsi="Sakkal Majalla" w:cs="Sakkal Majalla"/>
      <w:color w:val="000000"/>
      <w:kern w:val="0"/>
      <w:sz w:val="24"/>
      <w:szCs w:val="24"/>
    </w:rPr>
  </w:style>
  <w:style w:type="paragraph" w:styleId="NormalWeb">
    <w:name w:val="Normal (Web)"/>
    <w:basedOn w:val="Normal"/>
    <w:uiPriority w:val="99"/>
    <w:semiHidden/>
    <w:unhideWhenUsed/>
    <w:rsid w:val="007C22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64176">
      <w:bodyDiv w:val="1"/>
      <w:marLeft w:val="0"/>
      <w:marRight w:val="0"/>
      <w:marTop w:val="0"/>
      <w:marBottom w:val="0"/>
      <w:divBdr>
        <w:top w:val="none" w:sz="0" w:space="0" w:color="auto"/>
        <w:left w:val="none" w:sz="0" w:space="0" w:color="auto"/>
        <w:bottom w:val="none" w:sz="0" w:space="0" w:color="auto"/>
        <w:right w:val="none" w:sz="0" w:space="0" w:color="auto"/>
      </w:divBdr>
    </w:div>
    <w:div w:id="1329791380">
      <w:bodyDiv w:val="1"/>
      <w:marLeft w:val="0"/>
      <w:marRight w:val="0"/>
      <w:marTop w:val="0"/>
      <w:marBottom w:val="0"/>
      <w:divBdr>
        <w:top w:val="none" w:sz="0" w:space="0" w:color="auto"/>
        <w:left w:val="none" w:sz="0" w:space="0" w:color="auto"/>
        <w:bottom w:val="none" w:sz="0" w:space="0" w:color="auto"/>
        <w:right w:val="none" w:sz="0" w:space="0" w:color="auto"/>
      </w:divBdr>
    </w:div>
    <w:div w:id="1423061290">
      <w:bodyDiv w:val="1"/>
      <w:marLeft w:val="0"/>
      <w:marRight w:val="0"/>
      <w:marTop w:val="0"/>
      <w:marBottom w:val="0"/>
      <w:divBdr>
        <w:top w:val="none" w:sz="0" w:space="0" w:color="auto"/>
        <w:left w:val="none" w:sz="0" w:space="0" w:color="auto"/>
        <w:bottom w:val="none" w:sz="0" w:space="0" w:color="auto"/>
        <w:right w:val="none" w:sz="0" w:space="0" w:color="auto"/>
      </w:divBdr>
    </w:div>
    <w:div w:id="1726295461">
      <w:bodyDiv w:val="1"/>
      <w:marLeft w:val="0"/>
      <w:marRight w:val="0"/>
      <w:marTop w:val="0"/>
      <w:marBottom w:val="0"/>
      <w:divBdr>
        <w:top w:val="none" w:sz="0" w:space="0" w:color="auto"/>
        <w:left w:val="none" w:sz="0" w:space="0" w:color="auto"/>
        <w:bottom w:val="none" w:sz="0" w:space="0" w:color="auto"/>
        <w:right w:val="none" w:sz="0" w:space="0" w:color="auto"/>
      </w:divBdr>
    </w:div>
    <w:div w:id="1788936485">
      <w:bodyDiv w:val="1"/>
      <w:marLeft w:val="0"/>
      <w:marRight w:val="0"/>
      <w:marTop w:val="0"/>
      <w:marBottom w:val="0"/>
      <w:divBdr>
        <w:top w:val="none" w:sz="0" w:space="0" w:color="auto"/>
        <w:left w:val="none" w:sz="0" w:space="0" w:color="auto"/>
        <w:bottom w:val="none" w:sz="0" w:space="0" w:color="auto"/>
        <w:right w:val="none" w:sz="0" w:space="0" w:color="auto"/>
      </w:divBdr>
    </w:div>
    <w:div w:id="21305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5</cp:revision>
  <dcterms:created xsi:type="dcterms:W3CDTF">2023-08-31T17:36:00Z</dcterms:created>
  <dcterms:modified xsi:type="dcterms:W3CDTF">2023-09-04T13:39:00Z</dcterms:modified>
</cp:coreProperties>
</file>