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216" w14:textId="3DA05B37" w:rsidR="00000000" w:rsidRPr="00344543" w:rsidRDefault="00344543">
      <w:pPr>
        <w:rPr>
          <w:lang w:val="en-US"/>
        </w:rPr>
      </w:pPr>
      <w:proofErr w:type="spellStart"/>
      <w:r w:rsidRPr="00344543">
        <w:rPr>
          <w:rFonts w:ascii="Calibri" w:hAnsi="Calibri" w:cs="Calibri"/>
          <w:color w:val="212121"/>
          <w:lang w:val="en-US"/>
        </w:rPr>
        <w:t>Renán</w:t>
      </w:r>
      <w:proofErr w:type="spellEnd"/>
      <w:r w:rsidRPr="00344543">
        <w:rPr>
          <w:rFonts w:ascii="Calibri" w:hAnsi="Calibri" w:cs="Calibri"/>
          <w:color w:val="212121"/>
          <w:lang w:val="en-US"/>
        </w:rPr>
        <w:t xml:space="preserve"> Gallardo Angel is a Lawyer in Chile with a </w:t>
      </w:r>
      <w:proofErr w:type="gramStart"/>
      <w:r w:rsidRPr="00344543">
        <w:rPr>
          <w:rFonts w:ascii="Calibri" w:hAnsi="Calibri" w:cs="Calibri"/>
          <w:color w:val="212121"/>
          <w:lang w:val="en-US"/>
        </w:rPr>
        <w:t>Master's degree in Criminal Law</w:t>
      </w:r>
      <w:proofErr w:type="gramEnd"/>
      <w:r w:rsidRPr="00344543">
        <w:rPr>
          <w:rFonts w:ascii="Calibri" w:hAnsi="Calibri" w:cs="Calibri"/>
          <w:color w:val="212121"/>
          <w:lang w:val="en-US"/>
        </w:rPr>
        <w:t xml:space="preserve"> and Procedure. He serves as a Prosecutor within the Crime Analysis and Focal Investigations System at the </w:t>
      </w:r>
      <w:proofErr w:type="spellStart"/>
      <w:r w:rsidRPr="00344543">
        <w:rPr>
          <w:rFonts w:ascii="Calibri" w:hAnsi="Calibri" w:cs="Calibri"/>
          <w:color w:val="212121"/>
          <w:lang w:val="en-US"/>
        </w:rPr>
        <w:t>Ministerio</w:t>
      </w:r>
      <w:proofErr w:type="spellEnd"/>
      <w:r w:rsidRPr="00344543">
        <w:rPr>
          <w:rFonts w:ascii="Calibri" w:hAnsi="Calibri" w:cs="Calibri"/>
          <w:color w:val="212121"/>
          <w:lang w:val="en-US"/>
        </w:rPr>
        <w:t xml:space="preserve"> </w:t>
      </w:r>
      <w:proofErr w:type="spellStart"/>
      <w:r w:rsidRPr="00344543">
        <w:rPr>
          <w:rFonts w:ascii="Calibri" w:hAnsi="Calibri" w:cs="Calibri"/>
          <w:color w:val="212121"/>
          <w:lang w:val="en-US"/>
        </w:rPr>
        <w:t>Público</w:t>
      </w:r>
      <w:proofErr w:type="spellEnd"/>
      <w:r w:rsidRPr="00344543">
        <w:rPr>
          <w:rFonts w:ascii="Calibri" w:hAnsi="Calibri" w:cs="Calibri"/>
          <w:color w:val="212121"/>
          <w:lang w:val="en-US"/>
        </w:rPr>
        <w:t xml:space="preserve"> in the Atacama Region. </w:t>
      </w:r>
      <w:proofErr w:type="spellStart"/>
      <w:r w:rsidRPr="00344543">
        <w:rPr>
          <w:rFonts w:ascii="Calibri" w:hAnsi="Calibri" w:cs="Calibri"/>
          <w:color w:val="212121"/>
          <w:lang w:val="en-US"/>
        </w:rPr>
        <w:t>Renán</w:t>
      </w:r>
      <w:proofErr w:type="spellEnd"/>
      <w:r w:rsidRPr="00344543">
        <w:rPr>
          <w:rFonts w:ascii="Calibri" w:hAnsi="Calibri" w:cs="Calibri"/>
          <w:color w:val="212121"/>
          <w:lang w:val="en-US"/>
        </w:rPr>
        <w:t xml:space="preserve"> possesses extensive professional expertise, specializing in the investigation of diverse criminal phenomena, including gun-related crimes, property crimes, criminal organizations, cybercrime, and economic fraud. His commitment to upholding high standards of international cooperation is underscored by his role as a member of the IAP Newsletter Editorial Board, where he contributes to the dissemination of legal knowledge and advancements in the field.</w:t>
      </w:r>
    </w:p>
    <w:sectPr w:rsidR="007E3D3A" w:rsidRPr="00344543" w:rsidSect="007866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43"/>
    <w:rsid w:val="00031CFE"/>
    <w:rsid w:val="00105D89"/>
    <w:rsid w:val="001D6821"/>
    <w:rsid w:val="00264B7C"/>
    <w:rsid w:val="00272BDD"/>
    <w:rsid w:val="00325225"/>
    <w:rsid w:val="00344543"/>
    <w:rsid w:val="004D0563"/>
    <w:rsid w:val="0055142C"/>
    <w:rsid w:val="006C10BC"/>
    <w:rsid w:val="0078662D"/>
    <w:rsid w:val="007943DE"/>
    <w:rsid w:val="008A184E"/>
    <w:rsid w:val="008D37F1"/>
    <w:rsid w:val="008E5EAF"/>
    <w:rsid w:val="00914F07"/>
    <w:rsid w:val="00A16267"/>
    <w:rsid w:val="00A64208"/>
    <w:rsid w:val="00AB34DC"/>
    <w:rsid w:val="00AB4F5A"/>
    <w:rsid w:val="00B21E5B"/>
    <w:rsid w:val="00BC1E5E"/>
    <w:rsid w:val="00D47725"/>
    <w:rsid w:val="00EA6C3B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8DCB1"/>
  <w15:chartTrackingRefBased/>
  <w15:docId w15:val="{7B886511-A0CB-874F-AD59-6138B75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Legal Advisor</dc:creator>
  <cp:keywords/>
  <dc:description/>
  <cp:lastModifiedBy>Senior Legal Advisor</cp:lastModifiedBy>
  <cp:revision>1</cp:revision>
  <dcterms:created xsi:type="dcterms:W3CDTF">2023-09-09T09:47:00Z</dcterms:created>
  <dcterms:modified xsi:type="dcterms:W3CDTF">2023-09-09T09:48:00Z</dcterms:modified>
</cp:coreProperties>
</file>