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DC24" w14:textId="77777777" w:rsidR="009619D8" w:rsidRDefault="00412BB0">
      <w:r>
        <w:t>Pauline McCullagh</w:t>
      </w:r>
    </w:p>
    <w:p w14:paraId="4381A2BB" w14:textId="77777777" w:rsidR="0032463D" w:rsidRDefault="0032463D"/>
    <w:p w14:paraId="1D435552" w14:textId="6C8C36A6" w:rsidR="0032463D" w:rsidRDefault="0032463D">
      <w:r>
        <w:t xml:space="preserve">Biography. </w:t>
      </w:r>
    </w:p>
    <w:p w14:paraId="6A4ADC25" w14:textId="77777777" w:rsidR="00412BB0" w:rsidRDefault="00412BB0"/>
    <w:p w14:paraId="6A4ADC27" w14:textId="77777777" w:rsidR="00BB2B68" w:rsidRDefault="00BB2B68"/>
    <w:p w14:paraId="37C6B710" w14:textId="29585B10" w:rsidR="0044509D" w:rsidRDefault="00AB3D36">
      <w:r>
        <w:t>Pauline is a so</w:t>
      </w:r>
      <w:r w:rsidR="003A292E">
        <w:t>licitor and</w:t>
      </w:r>
      <w:r w:rsidR="00142E19">
        <w:t xml:space="preserve"> Crown Advocate </w:t>
      </w:r>
      <w:r w:rsidR="00BB2B68">
        <w:t>employed by the C</w:t>
      </w:r>
      <w:r w:rsidR="0082799B">
        <w:t xml:space="preserve">rown Prosecution </w:t>
      </w:r>
      <w:r w:rsidR="00AE0A19">
        <w:t>Service since</w:t>
      </w:r>
      <w:r w:rsidR="00BB2B68">
        <w:t xml:space="preserve"> 2003. </w:t>
      </w:r>
      <w:r w:rsidR="0052663E">
        <w:t>She is currently the Unit Head of the Yorkshire &amp; Humberside R</w:t>
      </w:r>
      <w:r w:rsidR="0082799B">
        <w:t xml:space="preserve">ape and Sexual Offences </w:t>
      </w:r>
      <w:r w:rsidR="00AE0A19">
        <w:t>(</w:t>
      </w:r>
      <w:r w:rsidR="00F97277">
        <w:t>RASSO)</w:t>
      </w:r>
      <w:r w:rsidR="0082799B">
        <w:t xml:space="preserve"> Unit</w:t>
      </w:r>
      <w:r w:rsidR="0044509D">
        <w:t>.</w:t>
      </w:r>
    </w:p>
    <w:p w14:paraId="3CBD03BF" w14:textId="77777777" w:rsidR="0044509D" w:rsidRDefault="0044509D"/>
    <w:p w14:paraId="75B20C08" w14:textId="3CB1AE00" w:rsidR="0052663E" w:rsidRDefault="0044509D">
      <w:r>
        <w:t xml:space="preserve">Since joining the CPS in 2003 Pauline </w:t>
      </w:r>
      <w:r w:rsidR="00635975">
        <w:t>has undertaken</w:t>
      </w:r>
      <w:r w:rsidR="00BB2B68">
        <w:t xml:space="preserve"> the full spectrum of prosecution work </w:t>
      </w:r>
      <w:r w:rsidR="00391F12">
        <w:t xml:space="preserve">including advocacy in </w:t>
      </w:r>
      <w:r w:rsidR="004F07DB">
        <w:t>the Crown</w:t>
      </w:r>
      <w:r w:rsidR="00391F12">
        <w:t xml:space="preserve"> Courts. </w:t>
      </w:r>
    </w:p>
    <w:p w14:paraId="59C0BEF0" w14:textId="77777777" w:rsidR="0052663E" w:rsidRDefault="0052663E"/>
    <w:p w14:paraId="6A4ADC28" w14:textId="693AC978" w:rsidR="00BB2B68" w:rsidRDefault="00723409">
      <w:r>
        <w:t>Since 20</w:t>
      </w:r>
      <w:r w:rsidR="00F97277">
        <w:t xml:space="preserve">10 Pauline has specialised in </w:t>
      </w:r>
      <w:r w:rsidR="00BB2B68">
        <w:t xml:space="preserve">sexual offences, first as one of the founding lawyers </w:t>
      </w:r>
      <w:r w:rsidR="002D7090">
        <w:t>of the</w:t>
      </w:r>
      <w:r w:rsidR="00BB2B68">
        <w:t xml:space="preserve"> </w:t>
      </w:r>
      <w:r w:rsidR="00E91804">
        <w:t xml:space="preserve">RASSO Unit and </w:t>
      </w:r>
      <w:r w:rsidR="007B20D6">
        <w:t xml:space="preserve">since 2019 </w:t>
      </w:r>
      <w:r w:rsidR="006C7052">
        <w:t>leading</w:t>
      </w:r>
      <w:r w:rsidR="00E91804">
        <w:t xml:space="preserve"> the team </w:t>
      </w:r>
      <w:r w:rsidR="006C7052">
        <w:t xml:space="preserve">of </w:t>
      </w:r>
      <w:r w:rsidR="00837A40">
        <w:t xml:space="preserve">28 lawyers and 11 para-legal </w:t>
      </w:r>
      <w:r w:rsidR="0089290C">
        <w:t xml:space="preserve">officers. </w:t>
      </w:r>
    </w:p>
    <w:p w14:paraId="6A4ADC29" w14:textId="77777777" w:rsidR="00BB2B68" w:rsidRDefault="00BB2B68"/>
    <w:p w14:paraId="6A4ADC2A" w14:textId="597AEB9C" w:rsidR="00BB2B68" w:rsidRDefault="007C60F3">
      <w:r>
        <w:t xml:space="preserve">Pauline </w:t>
      </w:r>
      <w:r w:rsidR="0032463D">
        <w:t>led</w:t>
      </w:r>
      <w:r>
        <w:t xml:space="preserve"> on the implementation of section</w:t>
      </w:r>
      <w:r w:rsidR="00BB2B68">
        <w:t xml:space="preserve"> 28 YJCEA 1998,</w:t>
      </w:r>
      <w:r>
        <w:t xml:space="preserve"> pre-recorded cross </w:t>
      </w:r>
      <w:r w:rsidR="002D7090">
        <w:t>examination when</w:t>
      </w:r>
      <w:r w:rsidR="00AA6018">
        <w:t xml:space="preserve"> it wa</w:t>
      </w:r>
      <w:r w:rsidR="009F7193">
        <w:t>s</w:t>
      </w:r>
      <w:r w:rsidR="00AA6018">
        <w:t xml:space="preserve"> intro</w:t>
      </w:r>
      <w:r w:rsidR="009F7193">
        <w:t xml:space="preserve">duced </w:t>
      </w:r>
      <w:r w:rsidR="008179F1">
        <w:t>in 3</w:t>
      </w:r>
      <w:r w:rsidR="009F7193">
        <w:t xml:space="preserve"> pilot Crown </w:t>
      </w:r>
      <w:r w:rsidR="002D7090">
        <w:t>Court in</w:t>
      </w:r>
      <w:r w:rsidR="009F7193">
        <w:t xml:space="preserve"> 20</w:t>
      </w:r>
      <w:r w:rsidR="008179F1">
        <w:t xml:space="preserve">13. </w:t>
      </w:r>
      <w:r w:rsidR="009F7193">
        <w:t xml:space="preserve"> </w:t>
      </w:r>
      <w:r w:rsidR="00EB3398">
        <w:t>She is the Yorkshire and Humberside Area le</w:t>
      </w:r>
      <w:r w:rsidR="0041456B">
        <w:t>a</w:t>
      </w:r>
      <w:r w:rsidR="00EB3398">
        <w:t xml:space="preserve">d for </w:t>
      </w:r>
      <w:r w:rsidR="003B2E79">
        <w:t>Victims</w:t>
      </w:r>
      <w:r w:rsidR="00EB3398">
        <w:t xml:space="preserve"> and Witness and is wor</w:t>
      </w:r>
      <w:r w:rsidR="003B2E79">
        <w:t xml:space="preserve">king with the national team on the implementation of a </w:t>
      </w:r>
      <w:r w:rsidR="0032463D">
        <w:t>far-reaching</w:t>
      </w:r>
      <w:r w:rsidR="003B2E79">
        <w:t xml:space="preserve"> </w:t>
      </w:r>
      <w:r w:rsidR="00907263">
        <w:t>V</w:t>
      </w:r>
      <w:r w:rsidR="001A352B">
        <w:t>ictim Transformation</w:t>
      </w:r>
      <w:r w:rsidR="003B2E79">
        <w:t xml:space="preserve"> programme. </w:t>
      </w:r>
    </w:p>
    <w:p w14:paraId="4CE78AC9" w14:textId="77777777" w:rsidR="00907263" w:rsidRDefault="00907263"/>
    <w:p w14:paraId="22A642D7" w14:textId="70F0319E" w:rsidR="00907263" w:rsidRDefault="00907263">
      <w:r>
        <w:t xml:space="preserve">Prior to joining the CPS Pauline </w:t>
      </w:r>
      <w:r w:rsidR="005C53FE">
        <w:t xml:space="preserve">worked in </w:t>
      </w:r>
      <w:r w:rsidR="005357A9">
        <w:t xml:space="preserve"> the family law department of a </w:t>
      </w:r>
      <w:r w:rsidR="00DF7253">
        <w:t xml:space="preserve">private </w:t>
      </w:r>
      <w:r w:rsidR="005357A9">
        <w:t xml:space="preserve">legal practice and </w:t>
      </w:r>
      <w:r w:rsidR="007679EC">
        <w:t xml:space="preserve">was </w:t>
      </w:r>
      <w:r w:rsidR="00C80157">
        <w:t>qualified</w:t>
      </w:r>
      <w:r w:rsidR="007679EC">
        <w:t xml:space="preserve"> to </w:t>
      </w:r>
      <w:r w:rsidR="00C80157">
        <w:t xml:space="preserve">act on behalf of children in contested family law proceedings in the County Court. </w:t>
      </w:r>
    </w:p>
    <w:p w14:paraId="6A4ADC2D" w14:textId="77777777" w:rsidR="00BB2B68" w:rsidRDefault="00BB2B68"/>
    <w:p w14:paraId="75CD0A2D" w14:textId="213683DB" w:rsidR="002D6B20" w:rsidRDefault="00061BE1">
      <w:r>
        <w:t>Pauline holds an LLB (</w:t>
      </w:r>
      <w:r w:rsidR="00907263">
        <w:t>Hons) from</w:t>
      </w:r>
      <w:r>
        <w:t xml:space="preserve"> </w:t>
      </w:r>
      <w:r w:rsidR="002C295F">
        <w:t xml:space="preserve">The </w:t>
      </w:r>
      <w:r w:rsidR="007D2244">
        <w:t>Queen</w:t>
      </w:r>
      <w:r w:rsidR="002C295F">
        <w:t>’</w:t>
      </w:r>
      <w:r w:rsidR="007D2244">
        <w:t xml:space="preserve">s University </w:t>
      </w:r>
      <w:r w:rsidR="002C295F">
        <w:t>of Belfast</w:t>
      </w:r>
      <w:r w:rsidR="005E39B5">
        <w:t xml:space="preserve"> and is a member of the Law Society of England and W</w:t>
      </w:r>
      <w:r w:rsidR="0032463D">
        <w:t xml:space="preserve">ales. </w:t>
      </w:r>
    </w:p>
    <w:p w14:paraId="5BE2CD1A" w14:textId="77777777" w:rsidR="002D6B20" w:rsidRDefault="002D6B20"/>
    <w:p w14:paraId="7793E770" w14:textId="7D255377" w:rsidR="002D6B20" w:rsidRDefault="002D6B20" w:rsidP="0032463D">
      <w:pPr>
        <w:jc w:val="both"/>
      </w:pPr>
      <w:r>
        <w:br w:type="textWrapping" w:clear="all"/>
      </w:r>
    </w:p>
    <w:sectPr w:rsidR="002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B0"/>
    <w:rsid w:val="00061BE1"/>
    <w:rsid w:val="00142E19"/>
    <w:rsid w:val="001A352B"/>
    <w:rsid w:val="002A490D"/>
    <w:rsid w:val="002C295F"/>
    <w:rsid w:val="002D6B20"/>
    <w:rsid w:val="002D7090"/>
    <w:rsid w:val="0032463D"/>
    <w:rsid w:val="00391F12"/>
    <w:rsid w:val="003A292E"/>
    <w:rsid w:val="003B2E79"/>
    <w:rsid w:val="00412BB0"/>
    <w:rsid w:val="0041456B"/>
    <w:rsid w:val="0044509D"/>
    <w:rsid w:val="004F07DB"/>
    <w:rsid w:val="0052663E"/>
    <w:rsid w:val="005357A9"/>
    <w:rsid w:val="005C53FE"/>
    <w:rsid w:val="005E39B5"/>
    <w:rsid w:val="00603720"/>
    <w:rsid w:val="00635975"/>
    <w:rsid w:val="006C7052"/>
    <w:rsid w:val="00723409"/>
    <w:rsid w:val="007679EC"/>
    <w:rsid w:val="007B20D6"/>
    <w:rsid w:val="007C60F3"/>
    <w:rsid w:val="007D2244"/>
    <w:rsid w:val="007D25F5"/>
    <w:rsid w:val="008179F1"/>
    <w:rsid w:val="0082799B"/>
    <w:rsid w:val="00837A40"/>
    <w:rsid w:val="0089290C"/>
    <w:rsid w:val="00907263"/>
    <w:rsid w:val="009619D8"/>
    <w:rsid w:val="009E77A7"/>
    <w:rsid w:val="009F7193"/>
    <w:rsid w:val="00AA6018"/>
    <w:rsid w:val="00AB3D36"/>
    <w:rsid w:val="00AE0A19"/>
    <w:rsid w:val="00BB2B68"/>
    <w:rsid w:val="00C3795C"/>
    <w:rsid w:val="00C80157"/>
    <w:rsid w:val="00CA05D2"/>
    <w:rsid w:val="00DF7253"/>
    <w:rsid w:val="00E91804"/>
    <w:rsid w:val="00EB3398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DC24"/>
  <w15:docId w15:val="{919EC7F0-8EE7-4FA2-AE8B-B5811E8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Pauline Mccullagh</cp:lastModifiedBy>
  <cp:revision>33</cp:revision>
  <dcterms:created xsi:type="dcterms:W3CDTF">2023-09-01T13:58:00Z</dcterms:created>
  <dcterms:modified xsi:type="dcterms:W3CDTF">2023-09-08T13:34:00Z</dcterms:modified>
</cp:coreProperties>
</file>