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B60" w:rsidRPr="00FD2ACC" w:rsidRDefault="00945B60" w:rsidP="00FD2ACC">
      <w:pPr>
        <w:pStyle w:val="NoSpacing"/>
        <w:spacing w:line="276" w:lineRule="auto"/>
        <w:jc w:val="both"/>
        <w:rPr>
          <w:rFonts w:ascii="Arial" w:hAnsi="Arial" w:cs="Arial"/>
        </w:rPr>
      </w:pPr>
    </w:p>
    <w:p w:rsidR="00945B60" w:rsidRPr="00FD2ACC" w:rsidRDefault="00945B60" w:rsidP="00FD2ACC">
      <w:pPr>
        <w:pStyle w:val="NoSpacing"/>
        <w:spacing w:line="276" w:lineRule="auto"/>
        <w:jc w:val="both"/>
        <w:rPr>
          <w:rFonts w:ascii="Arial" w:hAnsi="Arial" w:cs="Arial"/>
        </w:rPr>
      </w:pPr>
      <w:r w:rsidRPr="00FD2ACC">
        <w:rPr>
          <w:rFonts w:ascii="Arial" w:hAnsi="Arial" w:cs="Arial"/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.45pt;width:100.25pt;height:134.35pt;z-index:251659264;mso-position-horizontal:absolute;mso-position-horizontal-relative:text;mso-position-vertical:absolute;mso-position-vertical-relative:text;mso-width-relative:page;mso-height-relative:page">
            <v:imagedata r:id="rId4" o:title="Nick Stevens" croptop="18478f" cropbottom="16553f" cropleft="11290f" cropright="13706f"/>
            <w10:wrap type="square"/>
          </v:shape>
        </w:pict>
      </w:r>
      <w:r w:rsidRPr="00FD2ACC">
        <w:rPr>
          <w:rFonts w:ascii="Arial" w:hAnsi="Arial" w:cs="Arial"/>
          <w:b/>
        </w:rPr>
        <w:t>Nick Stevens</w:t>
      </w:r>
      <w:r w:rsidRPr="00FD2ACC">
        <w:rPr>
          <w:rFonts w:ascii="Arial" w:hAnsi="Arial" w:cs="Arial"/>
        </w:rPr>
        <w:t xml:space="preserve"> </w:t>
      </w:r>
    </w:p>
    <w:p w:rsidR="00945B60" w:rsidRPr="00FD2ACC" w:rsidRDefault="00945B60" w:rsidP="00FD2ACC">
      <w:pPr>
        <w:pStyle w:val="NoSpacing"/>
        <w:spacing w:line="276" w:lineRule="auto"/>
        <w:jc w:val="both"/>
        <w:rPr>
          <w:rFonts w:ascii="Arial" w:hAnsi="Arial" w:cs="Arial"/>
        </w:rPr>
      </w:pPr>
    </w:p>
    <w:p w:rsidR="00945B60" w:rsidRPr="00FD2ACC" w:rsidRDefault="00945B60" w:rsidP="00FD2ACC">
      <w:pPr>
        <w:pStyle w:val="NoSpacing"/>
        <w:spacing w:line="276" w:lineRule="auto"/>
        <w:jc w:val="both"/>
        <w:rPr>
          <w:rFonts w:ascii="Arial" w:hAnsi="Arial" w:cs="Arial"/>
        </w:rPr>
      </w:pPr>
    </w:p>
    <w:p w:rsidR="00FD2ACC" w:rsidRPr="00FD2ACC" w:rsidRDefault="00FD2ACC" w:rsidP="00FD2ACC">
      <w:pPr>
        <w:pStyle w:val="NoSpacing"/>
        <w:spacing w:line="276" w:lineRule="auto"/>
        <w:jc w:val="both"/>
        <w:rPr>
          <w:rFonts w:ascii="Arial" w:hAnsi="Arial" w:cs="Arial"/>
        </w:rPr>
      </w:pPr>
    </w:p>
    <w:p w:rsidR="00FD2ACC" w:rsidRPr="00FD2ACC" w:rsidRDefault="00FD2ACC" w:rsidP="00FD2ACC">
      <w:pPr>
        <w:pStyle w:val="NoSpacing"/>
        <w:spacing w:line="276" w:lineRule="auto"/>
        <w:jc w:val="both"/>
        <w:rPr>
          <w:rFonts w:ascii="Arial" w:hAnsi="Arial" w:cs="Arial"/>
        </w:rPr>
      </w:pPr>
    </w:p>
    <w:p w:rsidR="00FD2ACC" w:rsidRPr="00FD2ACC" w:rsidRDefault="00FD2ACC" w:rsidP="00FD2ACC">
      <w:pPr>
        <w:pStyle w:val="NoSpacing"/>
        <w:spacing w:line="276" w:lineRule="auto"/>
        <w:jc w:val="both"/>
        <w:rPr>
          <w:rFonts w:ascii="Arial" w:hAnsi="Arial" w:cs="Arial"/>
        </w:rPr>
      </w:pPr>
    </w:p>
    <w:p w:rsidR="00FD2ACC" w:rsidRPr="00FD2ACC" w:rsidRDefault="00FD2ACC" w:rsidP="00FD2ACC">
      <w:pPr>
        <w:pStyle w:val="NoSpacing"/>
        <w:spacing w:line="276" w:lineRule="auto"/>
        <w:jc w:val="both"/>
        <w:rPr>
          <w:rFonts w:ascii="Arial" w:hAnsi="Arial" w:cs="Arial"/>
        </w:rPr>
      </w:pPr>
    </w:p>
    <w:p w:rsidR="00FD2ACC" w:rsidRPr="00FD2ACC" w:rsidRDefault="00FD2ACC" w:rsidP="00FD2ACC">
      <w:pPr>
        <w:pStyle w:val="NoSpacing"/>
        <w:spacing w:line="276" w:lineRule="auto"/>
        <w:jc w:val="both"/>
        <w:rPr>
          <w:rFonts w:ascii="Arial" w:hAnsi="Arial" w:cs="Arial"/>
        </w:rPr>
      </w:pPr>
    </w:p>
    <w:p w:rsidR="00FD2ACC" w:rsidRPr="00FD2ACC" w:rsidRDefault="00FD2ACC" w:rsidP="00FD2ACC">
      <w:pPr>
        <w:pStyle w:val="NoSpacing"/>
        <w:spacing w:line="276" w:lineRule="auto"/>
        <w:jc w:val="both"/>
        <w:rPr>
          <w:rFonts w:ascii="Arial" w:hAnsi="Arial" w:cs="Arial"/>
        </w:rPr>
      </w:pPr>
    </w:p>
    <w:p w:rsidR="00FD2ACC" w:rsidRPr="00FD2ACC" w:rsidRDefault="00FD2ACC" w:rsidP="00FD2ACC">
      <w:pPr>
        <w:pStyle w:val="NoSpacing"/>
        <w:spacing w:line="276" w:lineRule="auto"/>
        <w:jc w:val="both"/>
        <w:rPr>
          <w:rFonts w:ascii="Arial" w:hAnsi="Arial" w:cs="Arial"/>
        </w:rPr>
      </w:pPr>
    </w:p>
    <w:p w:rsidR="00FD2ACC" w:rsidRPr="00FD2ACC" w:rsidRDefault="00FD2ACC" w:rsidP="00FD2ACC">
      <w:pPr>
        <w:pStyle w:val="NoSpacing"/>
        <w:spacing w:line="276" w:lineRule="auto"/>
        <w:jc w:val="both"/>
        <w:rPr>
          <w:rFonts w:ascii="Arial" w:hAnsi="Arial" w:cs="Arial"/>
        </w:rPr>
      </w:pPr>
      <w:bookmarkStart w:id="0" w:name="_GoBack"/>
      <w:bookmarkEnd w:id="0"/>
    </w:p>
    <w:p w:rsidR="00945B60" w:rsidRPr="00FD2ACC" w:rsidRDefault="00945B60" w:rsidP="00FD2ACC">
      <w:pPr>
        <w:pStyle w:val="NoSpacing"/>
        <w:spacing w:line="276" w:lineRule="auto"/>
        <w:jc w:val="both"/>
        <w:rPr>
          <w:rFonts w:ascii="Arial" w:hAnsi="Arial" w:cs="Arial"/>
        </w:rPr>
      </w:pPr>
      <w:r w:rsidRPr="00FD2ACC">
        <w:rPr>
          <w:rFonts w:ascii="Arial" w:hAnsi="Arial" w:cs="Arial"/>
        </w:rPr>
        <w:t>Nick Stevens i</w:t>
      </w:r>
      <w:r w:rsidRPr="00FD2ACC">
        <w:rPr>
          <w:rFonts w:ascii="Arial" w:hAnsi="Arial" w:cs="Arial"/>
        </w:rPr>
        <w:t xml:space="preserve">s currently the Chief Intelligence Officer at the SFO.  </w:t>
      </w:r>
    </w:p>
    <w:p w:rsidR="00945B60" w:rsidRPr="00FD2ACC" w:rsidRDefault="00945B60" w:rsidP="00FD2ACC">
      <w:pPr>
        <w:pStyle w:val="NoSpacing"/>
        <w:spacing w:line="276" w:lineRule="auto"/>
        <w:jc w:val="both"/>
        <w:rPr>
          <w:rFonts w:ascii="Arial" w:hAnsi="Arial" w:cs="Arial"/>
        </w:rPr>
      </w:pPr>
    </w:p>
    <w:p w:rsidR="00945B60" w:rsidRPr="00FD2ACC" w:rsidRDefault="00945B60" w:rsidP="00FD2ACC">
      <w:pPr>
        <w:pStyle w:val="NoSpacing"/>
        <w:spacing w:line="276" w:lineRule="auto"/>
        <w:jc w:val="both"/>
        <w:rPr>
          <w:rFonts w:ascii="Arial" w:hAnsi="Arial" w:cs="Arial"/>
          <w:color w:val="000000"/>
        </w:rPr>
      </w:pPr>
      <w:r w:rsidRPr="00FD2ACC">
        <w:rPr>
          <w:rStyle w:val="contentpasted0"/>
          <w:rFonts w:ascii="Arial" w:hAnsi="Arial" w:cs="Arial"/>
          <w:color w:val="000000"/>
        </w:rPr>
        <w:t xml:space="preserve">Nick has over 35 years’ experience within the criminal justice system working for LEAs, including the Metropolitan Police Service and the SFO.  During this </w:t>
      </w:r>
      <w:proofErr w:type="gramStart"/>
      <w:r w:rsidRPr="00FD2ACC">
        <w:rPr>
          <w:rStyle w:val="contentpasted0"/>
          <w:rFonts w:ascii="Arial" w:hAnsi="Arial" w:cs="Arial"/>
          <w:color w:val="000000"/>
        </w:rPr>
        <w:t>time</w:t>
      </w:r>
      <w:proofErr w:type="gramEnd"/>
      <w:r w:rsidRPr="00FD2ACC">
        <w:rPr>
          <w:rStyle w:val="contentpasted0"/>
          <w:rFonts w:ascii="Arial" w:hAnsi="Arial" w:cs="Arial"/>
          <w:color w:val="000000"/>
        </w:rPr>
        <w:t xml:space="preserve"> he has led and directed sensitive, complex, and high risk serious and organised crime investigations throughout the UK and mainland Europe. </w:t>
      </w:r>
      <w:r w:rsidRPr="00FD2ACC">
        <w:rPr>
          <w:rStyle w:val="apple-converted-space"/>
          <w:rFonts w:ascii="Arial" w:hAnsi="Arial" w:cs="Arial"/>
          <w:color w:val="000000"/>
        </w:rPr>
        <w:t> </w:t>
      </w:r>
      <w:r w:rsidRPr="00FD2ACC">
        <w:rPr>
          <w:rStyle w:val="contentpasted0"/>
          <w:rFonts w:ascii="Arial" w:hAnsi="Arial" w:cs="Arial"/>
          <w:color w:val="000000"/>
        </w:rPr>
        <w:t> </w:t>
      </w:r>
    </w:p>
    <w:p w:rsidR="00945B60" w:rsidRPr="00FD2ACC" w:rsidRDefault="00945B60" w:rsidP="00FD2ACC">
      <w:pPr>
        <w:spacing w:line="276" w:lineRule="auto"/>
        <w:jc w:val="both"/>
        <w:rPr>
          <w:rFonts w:ascii="Arial" w:hAnsi="Arial" w:cs="Arial"/>
          <w:color w:val="000000"/>
        </w:rPr>
      </w:pPr>
      <w:r w:rsidRPr="00FD2ACC">
        <w:rPr>
          <w:rFonts w:ascii="Arial" w:hAnsi="Arial" w:cs="Arial"/>
          <w:color w:val="000000"/>
        </w:rPr>
        <w:t> </w:t>
      </w:r>
    </w:p>
    <w:p w:rsidR="00945B60" w:rsidRPr="00FD2ACC" w:rsidRDefault="00945B60" w:rsidP="00FD2ACC">
      <w:pPr>
        <w:spacing w:line="276" w:lineRule="auto"/>
        <w:jc w:val="both"/>
        <w:rPr>
          <w:rStyle w:val="contentpasted0"/>
          <w:rFonts w:ascii="Arial" w:hAnsi="Arial" w:cs="Arial"/>
        </w:rPr>
      </w:pPr>
      <w:r w:rsidRPr="00FD2ACC">
        <w:rPr>
          <w:rStyle w:val="contentpasted0"/>
          <w:rFonts w:ascii="Arial" w:hAnsi="Arial" w:cs="Arial"/>
          <w:color w:val="000000"/>
        </w:rPr>
        <w:t xml:space="preserve">Before joining the SFO, Nick was head of the MPS economic crime command for 6 years.  He is an accredited Senior Investigating </w:t>
      </w:r>
      <w:proofErr w:type="gramStart"/>
      <w:r w:rsidRPr="00FD2ACC">
        <w:rPr>
          <w:rStyle w:val="contentpasted0"/>
          <w:rFonts w:ascii="Arial" w:hAnsi="Arial" w:cs="Arial"/>
          <w:color w:val="000000"/>
        </w:rPr>
        <w:t>Officer and has successfully managed</w:t>
      </w:r>
      <w:proofErr w:type="gramEnd"/>
      <w:r w:rsidRPr="00FD2ACC">
        <w:rPr>
          <w:rStyle w:val="contentpasted0"/>
          <w:rFonts w:ascii="Arial" w:hAnsi="Arial" w:cs="Arial"/>
          <w:color w:val="000000"/>
        </w:rPr>
        <w:t xml:space="preserve"> and led teams in all major crime types</w:t>
      </w:r>
      <w:r w:rsidR="00FD2ACC" w:rsidRPr="00FD2ACC">
        <w:rPr>
          <w:rStyle w:val="contentpasted0"/>
          <w:rFonts w:ascii="Arial" w:hAnsi="Arial" w:cs="Arial"/>
          <w:color w:val="000000"/>
        </w:rPr>
        <w:t>,</w:t>
      </w:r>
      <w:r w:rsidRPr="00FD2ACC">
        <w:rPr>
          <w:rStyle w:val="contentpasted0"/>
          <w:rFonts w:ascii="Arial" w:hAnsi="Arial" w:cs="Arial"/>
          <w:color w:val="000000"/>
        </w:rPr>
        <w:t xml:space="preserve"> </w:t>
      </w:r>
      <w:r w:rsidR="00FD2ACC" w:rsidRPr="00FD2ACC">
        <w:rPr>
          <w:rStyle w:val="contentpasted0"/>
          <w:rFonts w:ascii="Arial" w:hAnsi="Arial" w:cs="Arial"/>
          <w:color w:val="000000"/>
        </w:rPr>
        <w:t>including</w:t>
      </w:r>
      <w:r w:rsidRPr="00FD2ACC">
        <w:rPr>
          <w:rStyle w:val="contentpasted0"/>
          <w:rFonts w:ascii="Arial" w:hAnsi="Arial" w:cs="Arial"/>
          <w:color w:val="000000"/>
        </w:rPr>
        <w:t xml:space="preserve"> fraud and international bribery and corruption.</w:t>
      </w:r>
      <w:r w:rsidRPr="00FD2ACC">
        <w:rPr>
          <w:rStyle w:val="apple-converted-space"/>
          <w:rFonts w:ascii="Arial" w:hAnsi="Arial" w:cs="Arial"/>
          <w:color w:val="000000"/>
        </w:rPr>
        <w:t> </w:t>
      </w:r>
      <w:r w:rsidRPr="00FD2ACC">
        <w:rPr>
          <w:rStyle w:val="contentpasted0"/>
          <w:rFonts w:ascii="Arial" w:hAnsi="Arial" w:cs="Arial"/>
          <w:color w:val="000000"/>
        </w:rPr>
        <w:t> </w:t>
      </w:r>
      <w:proofErr w:type="gramStart"/>
      <w:r w:rsidRPr="00FD2ACC">
        <w:rPr>
          <w:rStyle w:val="contentpasted0"/>
          <w:rFonts w:ascii="Arial" w:hAnsi="Arial" w:cs="Arial"/>
          <w:color w:val="000000"/>
        </w:rPr>
        <w:t>He led 70 kidnap and extortion investigations and is</w:t>
      </w:r>
      <w:r w:rsidRPr="00FD2ACC">
        <w:rPr>
          <w:rStyle w:val="apple-converted-space"/>
          <w:rFonts w:ascii="Arial" w:hAnsi="Arial" w:cs="Arial"/>
          <w:color w:val="000000"/>
        </w:rPr>
        <w:t> </w:t>
      </w:r>
      <w:r w:rsidRPr="00FD2ACC">
        <w:rPr>
          <w:rStyle w:val="contentpasted0"/>
          <w:rFonts w:ascii="Arial" w:hAnsi="Arial" w:cs="Arial"/>
          <w:color w:val="000000"/>
        </w:rPr>
        <w:t>one of the UK’s most experienced strategic firearms commanders.</w:t>
      </w:r>
      <w:proofErr w:type="gramEnd"/>
    </w:p>
    <w:p w:rsidR="00810EB8" w:rsidRDefault="00810EB8"/>
    <w:sectPr w:rsidR="00810E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B60"/>
    <w:rsid w:val="00810EB8"/>
    <w:rsid w:val="00945B60"/>
    <w:rsid w:val="00FD2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1969232"/>
  <w15:chartTrackingRefBased/>
  <w15:docId w15:val="{818BAADD-7683-408A-AB89-FD6B92F28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5B60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945B60"/>
  </w:style>
  <w:style w:type="character" w:customStyle="1" w:styleId="contentpasted0">
    <w:name w:val="contentpasted0"/>
    <w:basedOn w:val="DefaultParagraphFont"/>
    <w:rsid w:val="00945B60"/>
  </w:style>
  <w:style w:type="character" w:customStyle="1" w:styleId="apple-converted-space">
    <w:name w:val="apple-converted-space"/>
    <w:basedOn w:val="DefaultParagraphFont"/>
    <w:rsid w:val="00945B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05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Serious Fraud Office</Company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Dawes</dc:creator>
  <cp:keywords/>
  <dc:description/>
  <cp:lastModifiedBy>Michael Dawes</cp:lastModifiedBy>
  <cp:revision>1</cp:revision>
  <dcterms:created xsi:type="dcterms:W3CDTF">2023-09-18T13:24:00Z</dcterms:created>
  <dcterms:modified xsi:type="dcterms:W3CDTF">2023-09-18T13:37:00Z</dcterms:modified>
</cp:coreProperties>
</file>