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74180" w14:textId="77777777" w:rsidR="004D1D29" w:rsidRDefault="004D1D29" w:rsidP="004D1D29">
      <w:pPr>
        <w:rPr>
          <w:u w:val="single"/>
        </w:rPr>
      </w:pPr>
      <w:r w:rsidRPr="002E6BE4">
        <w:rPr>
          <w:u w:val="single"/>
        </w:rPr>
        <w:t>Biography:</w:t>
      </w:r>
    </w:p>
    <w:p w14:paraId="71A8AE7A" w14:textId="77777777" w:rsidR="004D1D29" w:rsidRDefault="004D1D29" w:rsidP="004D1D29">
      <w:r>
        <w:t>Ms Alex Reid is a Principal Federal Prosecutor at the office of the Commonwealth Director of Public Prosecutions in Australia. Ms Reid is experienced in prosecuting a range of federal crimes in Australia including fraud and white collar crime, organised crime including large scale drug importations and related offending such as money laundering, and terrorism offending.</w:t>
      </w:r>
    </w:p>
    <w:p w14:paraId="3871654F" w14:textId="77777777" w:rsidR="0068450E" w:rsidRDefault="0068450E"/>
    <w:sectPr w:rsidR="00684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29"/>
    <w:rsid w:val="002F7200"/>
    <w:rsid w:val="004D1D29"/>
    <w:rsid w:val="0068450E"/>
    <w:rsid w:val="0096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B266"/>
  <w15:chartTrackingRefBased/>
  <w15:docId w15:val="{8376B340-6C55-49F4-A621-658D2E2D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D29"/>
    <w:rPr>
      <w:kern w:val="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Counsel</dc:creator>
  <cp:keywords/>
  <dc:description/>
  <cp:lastModifiedBy>General Counsel</cp:lastModifiedBy>
  <cp:revision>1</cp:revision>
  <dcterms:created xsi:type="dcterms:W3CDTF">2023-09-01T10:01:00Z</dcterms:created>
  <dcterms:modified xsi:type="dcterms:W3CDTF">2023-09-01T10:02:00Z</dcterms:modified>
</cp:coreProperties>
</file>